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21,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0001859836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Yesway,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333-294679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59836" TargetMode="External"/><Relationship Id="rId9" Type="http://schemas.openxmlformats.org/officeDocument/2006/relationships/hyperlink" Target="http://www.sec.gov/cgi-bin/browse-edgar?action=getcompany&amp;filenum=333-2946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2026-04-22T05:22:08Z</dcterms:created>
  <dcterms:modified xsi:type="dcterms:W3CDTF">2026-04-22T05:22:08Z</dcterms:modified>
</cp:coreProperties>
</file>